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70BC" w14:textId="77777777" w:rsidR="00AB0E01" w:rsidRPr="00DA1060" w:rsidRDefault="00AB0E01" w:rsidP="00DA1060">
      <w:pPr>
        <w:jc w:val="center"/>
        <w:rPr>
          <w:b/>
          <w:sz w:val="28"/>
          <w:szCs w:val="28"/>
        </w:rPr>
      </w:pPr>
      <w:r w:rsidRPr="00DA1060">
        <w:rPr>
          <w:b/>
          <w:sz w:val="28"/>
          <w:szCs w:val="28"/>
        </w:rPr>
        <w:t>WORTHEN WITH SHELVE PARISH COUNCIL</w:t>
      </w:r>
    </w:p>
    <w:p w14:paraId="0347C593" w14:textId="77777777" w:rsidR="00DA1060" w:rsidRDefault="00DA1060"/>
    <w:p w14:paraId="737353BE" w14:textId="77777777" w:rsidR="00AB0E01" w:rsidRDefault="00AB0E01">
      <w:r w:rsidRPr="00DA1060">
        <w:rPr>
          <w:b/>
        </w:rPr>
        <w:t xml:space="preserve">Worthen with Shelve </w:t>
      </w:r>
      <w:r w:rsidR="00A86ACA" w:rsidRPr="00DA1060">
        <w:rPr>
          <w:b/>
        </w:rPr>
        <w:t>Parish Council aims to</w:t>
      </w:r>
      <w:r w:rsidR="00A86ACA">
        <w:t xml:space="preserve">: </w:t>
      </w:r>
    </w:p>
    <w:p w14:paraId="2A609AD6" w14:textId="77777777" w:rsidR="00AB0E01" w:rsidRDefault="00A86ACA">
      <w:r>
        <w:t xml:space="preserve">• </w:t>
      </w:r>
      <w:r w:rsidR="00A33C80">
        <w:t>Always</w:t>
      </w:r>
      <w:r>
        <w:t xml:space="preserve"> strive to work on behalf of parishioners on the issues that matter to the community and be a strong voice for residents and local businesses. </w:t>
      </w:r>
    </w:p>
    <w:p w14:paraId="5720C30E" w14:textId="77777777" w:rsidR="00AB0E01" w:rsidRDefault="00A86ACA">
      <w:r>
        <w:t xml:space="preserve">• Provide effective, efficient and accountable local government for the parish, enabling residents to be involved in the life of the community and its future development </w:t>
      </w:r>
    </w:p>
    <w:p w14:paraId="1EE7DC96" w14:textId="77777777" w:rsidR="00A33C80" w:rsidRPr="00DA1060" w:rsidRDefault="00A33C80">
      <w:pPr>
        <w:rPr>
          <w:b/>
        </w:rPr>
      </w:pPr>
    </w:p>
    <w:p w14:paraId="40061A91" w14:textId="77777777" w:rsidR="00AB0E01" w:rsidRDefault="00A86ACA">
      <w:r w:rsidRPr="00DA1060">
        <w:rPr>
          <w:b/>
        </w:rPr>
        <w:t>The Parish Council’s objectives are</w:t>
      </w:r>
      <w:r>
        <w:t xml:space="preserve">: </w:t>
      </w:r>
    </w:p>
    <w:p w14:paraId="45360FBB" w14:textId="77777777" w:rsidR="00AB0E01" w:rsidRPr="000275BE" w:rsidRDefault="00A86ACA">
      <w:r>
        <w:t xml:space="preserve">• To support local businesses and economic activity in the parish </w:t>
      </w:r>
      <w:r w:rsidR="00807945" w:rsidRPr="000275BE">
        <w:t>and to ensure that economic development of the Parish is sympathetic to its environment.</w:t>
      </w:r>
    </w:p>
    <w:p w14:paraId="460657B8" w14:textId="77777777" w:rsidR="00AB0E01" w:rsidRDefault="00A86ACA">
      <w:r>
        <w:t>• To support the work of parish voluntary organisations through grants and practical support</w:t>
      </w:r>
    </w:p>
    <w:p w14:paraId="7C5FFF10" w14:textId="77777777" w:rsidR="00AB0E01" w:rsidRDefault="00A86ACA">
      <w:r>
        <w:t xml:space="preserve">• To work with the Local Authority and the Police to improve road safety in the parish </w:t>
      </w:r>
    </w:p>
    <w:p w14:paraId="09C9051F" w14:textId="77777777" w:rsidR="00AB0E01" w:rsidRDefault="00A86ACA">
      <w:r>
        <w:t xml:space="preserve">• To understand, communicate and support the views, needs and aspirations of residents and businesses </w:t>
      </w:r>
    </w:p>
    <w:p w14:paraId="7FD636EC" w14:textId="77777777" w:rsidR="00AB0E01" w:rsidRDefault="00A86ACA">
      <w:r>
        <w:t xml:space="preserve">• To increase public involvement in the community by ensuring the parish council is open, transparent and accountable to residents </w:t>
      </w:r>
    </w:p>
    <w:p w14:paraId="5805F292" w14:textId="77777777" w:rsidR="00D473D4" w:rsidRDefault="00807945" w:rsidP="00A33C80">
      <w:pPr>
        <w:spacing w:after="0"/>
      </w:pPr>
      <w:r>
        <w:t>• Ensure that councillors, staff</w:t>
      </w:r>
      <w:r w:rsidR="00A86ACA">
        <w:t xml:space="preserve"> and </w:t>
      </w:r>
      <w:r w:rsidRPr="000275BE">
        <w:t>volunteers</w:t>
      </w:r>
      <w:r w:rsidR="00A86ACA" w:rsidRPr="000275BE">
        <w:t xml:space="preserve"> </w:t>
      </w:r>
      <w:r w:rsidR="00A86ACA">
        <w:t xml:space="preserve">have access to high quality training and development opportunities so that they can meet the required standards including </w:t>
      </w:r>
    </w:p>
    <w:p w14:paraId="7737A82C" w14:textId="77777777" w:rsidR="00BF5A2B" w:rsidRDefault="00D473D4" w:rsidP="00A33C80">
      <w:pPr>
        <w:spacing w:after="0"/>
      </w:pPr>
      <w:r>
        <w:t xml:space="preserve">   </w:t>
      </w:r>
      <w:proofErr w:type="gramStart"/>
      <w:r w:rsidR="00A86ACA">
        <w:t xml:space="preserve">working </w:t>
      </w:r>
      <w:r w:rsidR="00A33C80">
        <w:t xml:space="preserve"> </w:t>
      </w:r>
      <w:r w:rsidR="00A86ACA">
        <w:t>towards</w:t>
      </w:r>
      <w:proofErr w:type="gramEnd"/>
      <w:r w:rsidR="00A86ACA">
        <w:t xml:space="preserve"> the Local Council Award. </w:t>
      </w:r>
    </w:p>
    <w:p w14:paraId="2D3B97B9" w14:textId="77777777" w:rsidR="00A33C80" w:rsidRPr="00DA1060" w:rsidRDefault="00A33C80" w:rsidP="00A33C80">
      <w:pPr>
        <w:spacing w:after="0"/>
        <w:rPr>
          <w:b/>
        </w:rPr>
      </w:pPr>
    </w:p>
    <w:p w14:paraId="623851DF" w14:textId="77777777" w:rsidR="00DA1060" w:rsidRDefault="00DA1060">
      <w:pPr>
        <w:rPr>
          <w:b/>
        </w:rPr>
      </w:pPr>
    </w:p>
    <w:p w14:paraId="25A9C4A9" w14:textId="77777777" w:rsidR="00AB0E01" w:rsidRDefault="00A86ACA">
      <w:r w:rsidRPr="00DA1060">
        <w:rPr>
          <w:b/>
        </w:rPr>
        <w:t>This action plan was informed by the</w:t>
      </w:r>
      <w:r>
        <w:t>:</w:t>
      </w:r>
    </w:p>
    <w:p w14:paraId="7CEA4967" w14:textId="77777777" w:rsidR="00AB0E01" w:rsidRDefault="00AB0E01">
      <w:r>
        <w:t xml:space="preserve"> • 2014</w:t>
      </w:r>
      <w:r w:rsidR="00A86ACA">
        <w:t xml:space="preserve"> Parish Plan </w:t>
      </w:r>
    </w:p>
    <w:p w14:paraId="430EF598" w14:textId="77777777" w:rsidR="00AB0E01" w:rsidRDefault="00A86ACA">
      <w:r>
        <w:t>• The Place Plan</w:t>
      </w:r>
    </w:p>
    <w:p w14:paraId="2FF0A7C1" w14:textId="77777777" w:rsidR="00AB0E01" w:rsidRDefault="00A86ACA">
      <w:r>
        <w:t xml:space="preserve">• Community representation at meetings </w:t>
      </w:r>
    </w:p>
    <w:p w14:paraId="3E60614B" w14:textId="77777777" w:rsidR="00A33C80" w:rsidRDefault="00A86ACA" w:rsidP="00A33C80">
      <w:pPr>
        <w:spacing w:after="0"/>
      </w:pPr>
      <w:r>
        <w:t>• Community engagement on Social Media This action plan is a ‘live’ document and is updated on a regular basis, enabling the council to track and monitor progress against</w:t>
      </w:r>
    </w:p>
    <w:p w14:paraId="12814D58" w14:textId="77777777" w:rsidR="002A2FD6" w:rsidRDefault="00A33C80" w:rsidP="00A33C80">
      <w:pPr>
        <w:spacing w:after="0"/>
      </w:pPr>
      <w:r>
        <w:t xml:space="preserve">  </w:t>
      </w:r>
      <w:r w:rsidR="00A86ACA">
        <w:t xml:space="preserve"> objectives and timescales. The document </w:t>
      </w:r>
      <w:r w:rsidR="003D3534">
        <w:t>will be</w:t>
      </w:r>
      <w:r w:rsidR="00A86ACA">
        <w:t xml:space="preserve"> published on the Parish Council website so that residents can monitor progress</w:t>
      </w:r>
    </w:p>
    <w:p w14:paraId="0580ED4F" w14:textId="77777777" w:rsidR="003D3534" w:rsidRDefault="003D3534"/>
    <w:p w14:paraId="3E1C95FD" w14:textId="77777777" w:rsidR="003D3534" w:rsidRDefault="003D3534"/>
    <w:p w14:paraId="69B2DDC7" w14:textId="77777777" w:rsidR="00405A28" w:rsidRDefault="00405A28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06"/>
        <w:gridCol w:w="4466"/>
        <w:gridCol w:w="1878"/>
        <w:gridCol w:w="1709"/>
        <w:gridCol w:w="3026"/>
      </w:tblGrid>
      <w:tr w:rsidR="00867C8E" w:rsidRPr="006D5F1B" w14:paraId="795D9C3E" w14:textId="77777777" w:rsidTr="00A33C80"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1774" w14:textId="77777777" w:rsidR="00867C8E" w:rsidRPr="006D7751" w:rsidRDefault="00867C8E" w:rsidP="006D5F1B">
            <w:pPr>
              <w:spacing w:after="0" w:line="240" w:lineRule="auto"/>
              <w:rPr>
                <w:rFonts w:eastAsia="Times New Roman" w:cstheme="minorHAnsi"/>
                <w:sz w:val="32"/>
                <w:szCs w:val="32"/>
                <w:lang w:eastAsia="en-GB"/>
              </w:rPr>
            </w:pPr>
            <w:r w:rsidRPr="006D7751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en-GB"/>
              </w:rPr>
              <w:lastRenderedPageBreak/>
              <w:t>OBJECTIVE</w:t>
            </w:r>
          </w:p>
        </w:tc>
        <w:tc>
          <w:tcPr>
            <w:tcW w:w="1465" w:type="pct"/>
            <w:vAlign w:val="center"/>
          </w:tcPr>
          <w:p w14:paraId="41D76FCB" w14:textId="77777777" w:rsidR="00867C8E" w:rsidRPr="006D7751" w:rsidRDefault="00867C8E" w:rsidP="006D5F1B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6D7751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ACTIONS</w:t>
            </w:r>
          </w:p>
        </w:tc>
        <w:tc>
          <w:tcPr>
            <w:tcW w:w="556" w:type="pct"/>
            <w:vAlign w:val="center"/>
          </w:tcPr>
          <w:p w14:paraId="00E8907F" w14:textId="77777777" w:rsidR="00867C8E" w:rsidRPr="006D7751" w:rsidRDefault="00867C8E" w:rsidP="006D5F1B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6D7751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TIMESCALE</w:t>
            </w:r>
          </w:p>
        </w:tc>
        <w:tc>
          <w:tcPr>
            <w:tcW w:w="569" w:type="pct"/>
            <w:vAlign w:val="center"/>
          </w:tcPr>
          <w:p w14:paraId="74FC1221" w14:textId="77777777" w:rsidR="00867C8E" w:rsidRPr="006D7751" w:rsidRDefault="00A93B5C" w:rsidP="006D5F1B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BUDGET REQUIRED</w:t>
            </w:r>
          </w:p>
        </w:tc>
        <w:tc>
          <w:tcPr>
            <w:tcW w:w="997" w:type="pct"/>
            <w:vAlign w:val="center"/>
          </w:tcPr>
          <w:p w14:paraId="05506C76" w14:textId="77777777" w:rsidR="00867C8E" w:rsidRPr="006D7751" w:rsidRDefault="00867C8E" w:rsidP="006D5F1B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32"/>
                <w:lang w:eastAsia="en-GB"/>
              </w:rPr>
            </w:pPr>
            <w:r w:rsidRPr="006D7751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RESOU</w:t>
            </w:r>
            <w:r w:rsidR="00A33C80" w:rsidRPr="006D7751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R</w:t>
            </w:r>
            <w:r w:rsidRPr="006D7751">
              <w:rPr>
                <w:rFonts w:eastAsia="Times New Roman" w:cstheme="minorHAnsi"/>
                <w:b/>
                <w:sz w:val="32"/>
                <w:szCs w:val="32"/>
                <w:lang w:eastAsia="en-GB"/>
              </w:rPr>
              <w:t>CES</w:t>
            </w:r>
          </w:p>
        </w:tc>
      </w:tr>
      <w:tr w:rsidR="00A33C80" w:rsidRPr="006D5F1B" w14:paraId="0A31432F" w14:textId="77777777" w:rsidTr="00A33C8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73FEB44" w14:textId="77777777" w:rsidR="00A33C80" w:rsidRPr="00A33C80" w:rsidRDefault="00A33C80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A33C80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COMMUNITY SERVICE</w:t>
            </w:r>
          </w:p>
        </w:tc>
      </w:tr>
      <w:tr w:rsidR="00A33C80" w:rsidRPr="006D5F1B" w14:paraId="35400592" w14:textId="77777777" w:rsidTr="00DA1060">
        <w:trPr>
          <w:cantSplit/>
          <w:trHeight w:val="1134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0D63" w14:textId="77777777" w:rsidR="00A33C80" w:rsidRPr="00D037C6" w:rsidRDefault="00A33C80" w:rsidP="00A33C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cstheme="minorHAnsi"/>
                <w:sz w:val="24"/>
                <w:szCs w:val="24"/>
              </w:rPr>
              <w:t>To improve communication between the parish council and residents and businesses to ensure that council activities reflect community need/desires</w:t>
            </w:r>
          </w:p>
          <w:p w14:paraId="3A6D41FE" w14:textId="77777777" w:rsidR="00A33C80" w:rsidRPr="00D037C6" w:rsidRDefault="00A33C80" w:rsidP="006D5F1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n-GB"/>
              </w:rPr>
            </w:pPr>
          </w:p>
          <w:p w14:paraId="0C897B81" w14:textId="77777777" w:rsidR="00A33C80" w:rsidRPr="00D037C6" w:rsidRDefault="00A33C80" w:rsidP="006D7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A941" w14:textId="77777777" w:rsidR="006D7751" w:rsidRPr="00D037C6" w:rsidRDefault="00DA1060" w:rsidP="006D775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Website - </w:t>
            </w:r>
            <w:r w:rsidR="006D7751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Ensure that the website is kept up to date and contains information 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for</w:t>
            </w:r>
            <w:r w:rsidR="006D7751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the Transparency Code requirements</w:t>
            </w:r>
          </w:p>
          <w:p w14:paraId="5190EE97" w14:textId="77777777" w:rsidR="00893151" w:rsidRDefault="00893151" w:rsidP="006D775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401DF7BD" w14:textId="77777777" w:rsidR="006D7751" w:rsidRPr="00D037C6" w:rsidRDefault="00DA1060" w:rsidP="006D775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Social Media - Ensure </w:t>
            </w:r>
            <w:r w:rsidR="006D7751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Facebook 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is kept up to date and more residents are invited to join the </w:t>
            </w:r>
            <w:r w:rsidR="006D7751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Page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  Advertise in Community Hubs.</w:t>
            </w:r>
          </w:p>
          <w:p w14:paraId="58B5E22E" w14:textId="77777777" w:rsidR="00893151" w:rsidRDefault="00893151" w:rsidP="006D775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54B2D45A" w14:textId="77777777" w:rsidR="006D7751" w:rsidRPr="00D037C6" w:rsidRDefault="006D7751" w:rsidP="006D775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Local </w:t>
            </w:r>
            <w:r w:rsidR="00702025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Newsletters</w:t>
            </w:r>
            <w:r w:rsidR="00DA1060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-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A1060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(3 local newsletters) </w:t>
            </w:r>
            <w:r w:rsidR="00702025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Articles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 are produced </w:t>
            </w:r>
            <w:r w:rsidR="00702025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by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Annually</w:t>
            </w:r>
          </w:p>
          <w:p w14:paraId="6B897222" w14:textId="77777777" w:rsidR="00893151" w:rsidRDefault="00893151" w:rsidP="006D7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12EC82B5" w14:textId="77777777" w:rsidR="00A33C80" w:rsidRPr="00D037C6" w:rsidRDefault="006D7751" w:rsidP="006D7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Meet the council </w:t>
            </w:r>
            <w:r w:rsidR="00DA1060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- 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meetings </w:t>
            </w:r>
            <w:r w:rsidR="00DA1060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with councillors 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in local village halls.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1314" w14:textId="77777777" w:rsidR="00A33C80" w:rsidRPr="00D037C6" w:rsidRDefault="006D7751" w:rsidP="00DA10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Ongoing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9804" w14:textId="77777777" w:rsidR="00A33C80" w:rsidRPr="00D037C6" w:rsidRDefault="00A33C80" w:rsidP="00DA10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Precept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C2AC" w14:textId="77777777" w:rsidR="00A33C80" w:rsidRPr="00D037C6" w:rsidRDefault="00A33C80" w:rsidP="00DA10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Clerk</w:t>
            </w:r>
          </w:p>
        </w:tc>
      </w:tr>
      <w:tr w:rsidR="00D037C6" w:rsidRPr="006D5F1B" w14:paraId="1829DF63" w14:textId="77777777" w:rsidTr="00893151">
        <w:trPr>
          <w:cantSplit/>
          <w:trHeight w:val="680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77A5" w14:textId="77777777" w:rsidR="00D037C6" w:rsidRPr="00D037C6" w:rsidRDefault="00D037C6" w:rsidP="00A33C8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To continue to engage with stakeholders 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EB53" w14:textId="77777777" w:rsidR="00D037C6" w:rsidRPr="00D037C6" w:rsidRDefault="00D037C6" w:rsidP="006D775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Complete consultations on Countywide issues.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CF0D" w14:textId="77777777" w:rsidR="00D037C6" w:rsidRPr="00D037C6" w:rsidRDefault="00D037C6" w:rsidP="00DA106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Ongoing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283F" w14:textId="77777777" w:rsidR="00D037C6" w:rsidRPr="00D037C6" w:rsidRDefault="00D037C6" w:rsidP="00DA106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Not Required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E2E9" w14:textId="77777777" w:rsidR="00D037C6" w:rsidRPr="00D037C6" w:rsidRDefault="00D037C6" w:rsidP="00DA106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Clerk</w:t>
            </w:r>
          </w:p>
        </w:tc>
      </w:tr>
      <w:tr w:rsidR="00D037C6" w:rsidRPr="006D5F1B" w14:paraId="4DC6BEEC" w14:textId="77777777" w:rsidTr="00D037C6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B8B2B" w14:textId="77777777" w:rsidR="00D037C6" w:rsidRPr="00D037C6" w:rsidRDefault="00D037C6" w:rsidP="00DA106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A33C80" w:rsidRPr="006D5F1B" w14:paraId="3010EE5D" w14:textId="77777777" w:rsidTr="00DA1060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C973674" w14:textId="77777777" w:rsidR="00A33C80" w:rsidRPr="00D037C6" w:rsidRDefault="00A33C80" w:rsidP="00DA10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LEISURE AND COMMUNITY</w:t>
            </w:r>
          </w:p>
        </w:tc>
      </w:tr>
      <w:tr w:rsidR="006D7751" w:rsidRPr="006D5F1B" w14:paraId="04F0AE08" w14:textId="77777777" w:rsidTr="00DA1060">
        <w:trPr>
          <w:trHeight w:val="1757"/>
        </w:trPr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20AF" w14:textId="77777777" w:rsidR="006D7751" w:rsidRPr="00D037C6" w:rsidRDefault="006D7751" w:rsidP="006D7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 promote the Parish Council Grant Scheme to obtain wider interest and encourage more applications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8436" w14:textId="77777777" w:rsidR="006D7751" w:rsidRPr="00D037C6" w:rsidRDefault="006D7751" w:rsidP="006D775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Promote the Parish Council Grant on the Parish </w:t>
            </w:r>
            <w:r w:rsidR="00702025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Council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Website.</w:t>
            </w:r>
          </w:p>
          <w:p w14:paraId="5FC3CCA7" w14:textId="77777777" w:rsidR="00DA1060" w:rsidRPr="00D037C6" w:rsidRDefault="00DA1060" w:rsidP="006D775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758F15FB" w14:textId="77777777" w:rsidR="006D7751" w:rsidRPr="00D037C6" w:rsidRDefault="006D7751" w:rsidP="00D037C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Communicate to 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the three </w:t>
            </w:r>
            <w:r w:rsidR="00702025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Village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Hall Committees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  Committee</w:t>
            </w:r>
            <w:r w:rsidR="00DA1060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membe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</w:t>
            </w:r>
            <w:r w:rsidR="00DA1060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 are representatives of hall users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and community groups</w:t>
            </w:r>
            <w:r w:rsidR="00DA1060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2CEE" w14:textId="77777777" w:rsidR="006D7751" w:rsidRPr="00D037C6" w:rsidRDefault="00D037C6" w:rsidP="00DA10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sz w:val="24"/>
                <w:szCs w:val="24"/>
                <w:lang w:eastAsia="en-GB"/>
              </w:rPr>
              <w:t>January</w:t>
            </w:r>
            <w:r w:rsidR="006D7751" w:rsidRPr="00D037C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2022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6BEC" w14:textId="77777777" w:rsidR="006D7751" w:rsidRPr="00D037C6" w:rsidRDefault="00DA1060" w:rsidP="00DA1060">
            <w:pPr>
              <w:spacing w:after="0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Precept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FED2" w14:textId="77777777" w:rsidR="00DA1060" w:rsidRPr="00D037C6" w:rsidRDefault="00DA1060" w:rsidP="00DA106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Clerk</w:t>
            </w:r>
          </w:p>
          <w:p w14:paraId="4D13A012" w14:textId="77777777" w:rsidR="006D7751" w:rsidRPr="00D037C6" w:rsidRDefault="006D7751" w:rsidP="005860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Councillors represent</w:t>
            </w:r>
            <w:r w:rsidR="005860BE"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ing</w:t>
            </w: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 xml:space="preserve"> the </w:t>
            </w:r>
            <w:r w:rsidR="00D037C6"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Council</w:t>
            </w: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 xml:space="preserve"> at </w:t>
            </w:r>
            <w:r w:rsidR="00D037C6"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Village</w:t>
            </w: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 xml:space="preserve"> Hall meeting</w:t>
            </w:r>
            <w:r w:rsidR="00DA1060"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s.</w:t>
            </w:r>
          </w:p>
        </w:tc>
      </w:tr>
      <w:tr w:rsidR="006D5F1B" w:rsidRPr="006D5F1B" w14:paraId="63DCDD36" w14:textId="77777777" w:rsidTr="006D7751"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1411" w14:textId="77777777" w:rsidR="00D92A39" w:rsidRPr="00D037C6" w:rsidRDefault="00D92A39" w:rsidP="006D775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Upgrade Snailbeach Public Toilets to be carbon 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Neutral</w:t>
            </w:r>
          </w:p>
          <w:p w14:paraId="617B9BA0" w14:textId="77777777" w:rsidR="00DA1060" w:rsidRPr="00D037C6" w:rsidRDefault="00DA1060" w:rsidP="006D775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5E0E45F4" w14:textId="77777777" w:rsidR="00C401E0" w:rsidRDefault="00C401E0" w:rsidP="006D775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649E9301" w14:textId="77777777" w:rsidR="00D92A39" w:rsidRPr="00D037C6" w:rsidRDefault="00D92A39" w:rsidP="006D7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Maintain Public Toilets to a high standard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86C0" w14:textId="77777777" w:rsidR="00C401E0" w:rsidRDefault="00607EE0" w:rsidP="00C401E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Access current energy rating and obtain quotes to 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install solar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panels and</w:t>
            </w:r>
            <w:r w:rsidR="00FB3767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use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climate friendly supplies.</w:t>
            </w:r>
          </w:p>
          <w:p w14:paraId="2190311E" w14:textId="77777777" w:rsidR="006D5F1B" w:rsidRPr="00D037C6" w:rsidRDefault="00DA1060" w:rsidP="00C401E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Carry out visual inspections and communicate with cleaning contractor</w:t>
            </w:r>
            <w:r w:rsidR="00D92A39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1CAC" w14:textId="77777777" w:rsidR="006D5F1B" w:rsidRPr="00D037C6" w:rsidRDefault="00DA1060" w:rsidP="006D5F1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Upgrade 2022  - 2023</w:t>
            </w:r>
          </w:p>
          <w:p w14:paraId="5F8DC4FB" w14:textId="77777777" w:rsidR="00DA1060" w:rsidRPr="00D037C6" w:rsidRDefault="00DA1060" w:rsidP="006D5F1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5CCAAA7F" w14:textId="77777777" w:rsidR="00D92A39" w:rsidRPr="00D037C6" w:rsidRDefault="00D92A39" w:rsidP="00677F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Maintenance is </w:t>
            </w:r>
            <w:r w:rsidR="006D7751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ongoing</w:t>
            </w:r>
            <w:r w:rsidR="00677F30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/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reactive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B7C1" w14:textId="77777777" w:rsidR="006D5F1B" w:rsidRPr="00D037C6" w:rsidRDefault="00D92A39" w:rsidP="00A93B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Reserves and operating capital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5D5B" w14:textId="77777777" w:rsidR="006D5F1B" w:rsidRPr="00D037C6" w:rsidRDefault="00D92A39" w:rsidP="006D5F1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Clerk</w:t>
            </w:r>
          </w:p>
          <w:p w14:paraId="229B114D" w14:textId="77777777" w:rsidR="00D92A39" w:rsidRPr="00D037C6" w:rsidRDefault="00D92A39" w:rsidP="006D5F1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Climate Change Working Group</w:t>
            </w:r>
          </w:p>
          <w:p w14:paraId="31F37504" w14:textId="77777777" w:rsidR="00DA1060" w:rsidRPr="00D037C6" w:rsidRDefault="00DA1060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 xml:space="preserve">Cleaning Contractor </w:t>
            </w:r>
          </w:p>
        </w:tc>
      </w:tr>
      <w:tr w:rsidR="006D5F1B" w:rsidRPr="006D5F1B" w14:paraId="08DA2D7A" w14:textId="77777777" w:rsidTr="006D7751"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5AC0" w14:textId="77777777" w:rsidR="006D5F1B" w:rsidRPr="00D037C6" w:rsidRDefault="00607EE0" w:rsidP="006D7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 xml:space="preserve">To 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investigate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the rewilding of </w:t>
            </w:r>
            <w:r w:rsidR="00D92A39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Brookside </w:t>
            </w:r>
            <w:r w:rsidR="006D5F1B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green Space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546F" w14:textId="77777777" w:rsidR="006D5F1B" w:rsidRPr="00D037C6" w:rsidRDefault="00607EE0" w:rsidP="006D775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Work with Shropshire Council Street Scene and flood officer to remove spoil.</w:t>
            </w:r>
          </w:p>
          <w:p w14:paraId="4E591A9D" w14:textId="77777777" w:rsidR="005860BE" w:rsidRPr="00D037C6" w:rsidRDefault="00607EE0" w:rsidP="006D775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Engage with community with final plan which meets Highway Safety</w:t>
            </w:r>
            <w:r w:rsidR="005860BE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  <w:p w14:paraId="4B5ECF47" w14:textId="77777777" w:rsidR="00607EE0" w:rsidRPr="00D037C6" w:rsidRDefault="00607EE0" w:rsidP="006D77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Incorporate and communicate </w:t>
            </w:r>
            <w:r w:rsidR="00FB3767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changes to the curren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t </w:t>
            </w:r>
            <w:r w:rsidR="00FB3767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aintenance contract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B342" w14:textId="77777777" w:rsidR="006D5F1B" w:rsidRPr="00D037C6" w:rsidRDefault="00607EE0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2022 – 2023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A400" w14:textId="77777777" w:rsidR="006D5F1B" w:rsidRPr="00D037C6" w:rsidRDefault="00607EE0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Precept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503F" w14:textId="77777777" w:rsidR="006D5F1B" w:rsidRPr="00D037C6" w:rsidRDefault="00607EE0" w:rsidP="006D5F1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Clerk</w:t>
            </w:r>
          </w:p>
          <w:p w14:paraId="5D6E35DC" w14:textId="77777777" w:rsidR="00607EE0" w:rsidRPr="00D037C6" w:rsidRDefault="00607EE0" w:rsidP="006D5F1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Climate Change Working Group</w:t>
            </w:r>
          </w:p>
          <w:p w14:paraId="681522DE" w14:textId="77777777" w:rsidR="005860BE" w:rsidRPr="00D037C6" w:rsidRDefault="00D037C6" w:rsidP="006D5F1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Shropshire</w:t>
            </w:r>
            <w:r w:rsidR="005860BE"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 xml:space="preserve"> Council</w:t>
            </w:r>
          </w:p>
          <w:p w14:paraId="0DE798B6" w14:textId="77777777" w:rsidR="00607EE0" w:rsidRPr="00D037C6" w:rsidRDefault="00607EE0" w:rsidP="005860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Maintenance C</w:t>
            </w:r>
            <w:r w:rsidR="005860BE"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ontractor</w:t>
            </w:r>
          </w:p>
        </w:tc>
      </w:tr>
      <w:tr w:rsidR="006D5F1B" w:rsidRPr="006D5F1B" w14:paraId="71454007" w14:textId="77777777" w:rsidTr="005860BE"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4D01" w14:textId="77777777" w:rsidR="006D5F1B" w:rsidRPr="00D037C6" w:rsidRDefault="00607EE0" w:rsidP="005860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Ensure that </w:t>
            </w:r>
            <w:r w:rsidR="006D5F1B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Bus Shelters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, </w:t>
            </w:r>
            <w:r w:rsidR="006D5F1B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Benches</w:t>
            </w:r>
            <w:r w:rsidR="007D6D9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, village gates</w:t>
            </w:r>
            <w:r w:rsidR="006D7751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, War Memorial</w:t>
            </w:r>
            <w:r w:rsidR="006D5F1B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and closed churchyards are well 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maintained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F53C" w14:textId="77777777" w:rsidR="006D5F1B" w:rsidRPr="00D037C6" w:rsidRDefault="00607EE0" w:rsidP="005860B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Carry out annual visual 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inspections</w:t>
            </w:r>
          </w:p>
          <w:p w14:paraId="4411B86B" w14:textId="77777777" w:rsidR="00607EE0" w:rsidRPr="00D037C6" w:rsidRDefault="00607EE0" w:rsidP="005860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Engage with 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Maintenance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Contractor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AE7E" w14:textId="77777777" w:rsidR="006D5F1B" w:rsidRPr="00D037C6" w:rsidRDefault="00607EE0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Ongoing</w:t>
            </w:r>
            <w:r w:rsidR="006D7751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3 year Maintenance Contract awarded.  Review in 2022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1EDF" w14:textId="77777777" w:rsidR="006D5F1B" w:rsidRPr="00D037C6" w:rsidRDefault="006D5F1B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Precept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17AB" w14:textId="77777777" w:rsidR="00607EE0" w:rsidRPr="00D037C6" w:rsidRDefault="00607EE0" w:rsidP="006D5F1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Clerk</w:t>
            </w:r>
          </w:p>
          <w:p w14:paraId="6CC8DFF9" w14:textId="77777777" w:rsidR="006D5F1B" w:rsidRPr="00D037C6" w:rsidRDefault="00D037C6" w:rsidP="00FB376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Maintenance</w:t>
            </w:r>
            <w:r w:rsidR="00607EE0"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 xml:space="preserve"> C</w:t>
            </w:r>
            <w:r w:rsidR="00FB3767"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ontractor</w:t>
            </w:r>
          </w:p>
        </w:tc>
      </w:tr>
      <w:tr w:rsidR="006D5F1B" w:rsidRPr="006D5F1B" w14:paraId="28EF8DEE" w14:textId="77777777" w:rsidTr="005860BE"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2E07" w14:textId="77777777" w:rsidR="00FB3767" w:rsidRPr="00D037C6" w:rsidRDefault="00FB3767" w:rsidP="005860B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Ensure that Hope Burial Ground is well  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Maintained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and 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Operated</w:t>
            </w:r>
          </w:p>
          <w:p w14:paraId="50108228" w14:textId="77777777" w:rsidR="00FB3767" w:rsidRPr="00D037C6" w:rsidRDefault="00FB3767" w:rsidP="005860B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45E1A8A" w14:textId="77777777" w:rsidR="005860BE" w:rsidRPr="00D037C6" w:rsidRDefault="005860BE" w:rsidP="005860B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492CEA16" w14:textId="77777777" w:rsidR="006D5F1B" w:rsidRPr="00D037C6" w:rsidRDefault="00D037C6" w:rsidP="005860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Evaluate</w:t>
            </w:r>
            <w:r w:rsidR="00607EE0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Hope Burial Ground</w:t>
            </w:r>
            <w:r w:rsidR="006D5F1B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607EE0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to comply with DEFRA Ground Water Excemption for smaller burial authorities</w:t>
            </w:r>
            <w:r w:rsidR="007D6D9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and consider reduction in Burial capacity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328B" w14:textId="77777777" w:rsidR="00FB3767" w:rsidRPr="00D037C6" w:rsidRDefault="00FB3767" w:rsidP="005860B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Carry out annual visual inspections</w:t>
            </w:r>
          </w:p>
          <w:p w14:paraId="0A28F590" w14:textId="77777777" w:rsidR="00FB3767" w:rsidRPr="00D037C6" w:rsidRDefault="00FB3767" w:rsidP="005860B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Engage with Maintenance Contractor</w:t>
            </w:r>
          </w:p>
          <w:p w14:paraId="60613A7A" w14:textId="77777777" w:rsidR="00FB3767" w:rsidRPr="00D037C6" w:rsidRDefault="00FB3767" w:rsidP="005860B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0D0D37C2" w14:textId="77777777" w:rsidR="005860BE" w:rsidRPr="00D037C6" w:rsidRDefault="005860BE" w:rsidP="005860B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  <w:p w14:paraId="4F20D45C" w14:textId="77777777" w:rsidR="006D5F1B" w:rsidRPr="00D037C6" w:rsidRDefault="00607EE0" w:rsidP="005860B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Respond to DEFRA consultation.</w:t>
            </w:r>
          </w:p>
          <w:p w14:paraId="397FA0D1" w14:textId="77777777" w:rsidR="00607EE0" w:rsidRPr="00D037C6" w:rsidRDefault="00607EE0" w:rsidP="005860B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Confirm 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exemption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to conditions using Magic Maps</w:t>
            </w:r>
          </w:p>
          <w:p w14:paraId="70495222" w14:textId="77777777" w:rsidR="00607EE0" w:rsidRPr="00D037C6" w:rsidRDefault="007D6D96" w:rsidP="005860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Make provision for additional burial space to be made available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C4E2" w14:textId="77777777" w:rsidR="006D5F1B" w:rsidRPr="00D037C6" w:rsidRDefault="006D7751" w:rsidP="006D5F1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Ongoing 3 year Maintenance Contract awarded.  Review in 2022</w:t>
            </w:r>
          </w:p>
          <w:p w14:paraId="14EDE68C" w14:textId="77777777" w:rsidR="006D7751" w:rsidRPr="00D037C6" w:rsidRDefault="006D7751" w:rsidP="006D775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DEFRA September 2022</w:t>
            </w:r>
          </w:p>
          <w:p w14:paraId="05B2578A" w14:textId="77777777" w:rsidR="006D7751" w:rsidRPr="00D037C6" w:rsidRDefault="006D7751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F1F8" w14:textId="77777777" w:rsidR="006D5F1B" w:rsidRPr="00D037C6" w:rsidRDefault="00607EE0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Precept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90B4" w14:textId="77777777" w:rsidR="006D5F1B" w:rsidRPr="00D037C6" w:rsidRDefault="00607EE0" w:rsidP="006D5F1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 xml:space="preserve">Clerk </w:t>
            </w:r>
          </w:p>
          <w:p w14:paraId="21E352E3" w14:textId="77777777" w:rsidR="006D7751" w:rsidRPr="00D037C6" w:rsidRDefault="00D037C6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Maintenance</w:t>
            </w:r>
            <w:r w:rsidR="006D7751"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Contractor</w:t>
            </w:r>
          </w:p>
        </w:tc>
      </w:tr>
    </w:tbl>
    <w:p w14:paraId="0924B789" w14:textId="77777777" w:rsidR="006D5F1B" w:rsidRPr="006D5F1B" w:rsidRDefault="006D5F1B" w:rsidP="006D5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D5F1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tbl>
      <w:tblPr>
        <w:tblW w:w="155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4536"/>
        <w:gridCol w:w="1559"/>
        <w:gridCol w:w="1843"/>
        <w:gridCol w:w="2672"/>
        <w:gridCol w:w="554"/>
      </w:tblGrid>
      <w:tr w:rsidR="00D44FF4" w:rsidRPr="006D5F1B" w14:paraId="35B42DC0" w14:textId="77777777" w:rsidTr="00C401E0">
        <w:trPr>
          <w:trHeight w:val="20"/>
        </w:trPr>
        <w:tc>
          <w:tcPr>
            <w:tcW w:w="15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AE9A" w14:textId="77777777" w:rsidR="00D44FF4" w:rsidRPr="00D037C6" w:rsidRDefault="00D44FF4">
            <w:pPr>
              <w:rPr>
                <w:rFonts w:cstheme="minorHAnsi"/>
                <w:sz w:val="24"/>
                <w:szCs w:val="24"/>
              </w:rPr>
            </w:pPr>
            <w:r w:rsidRPr="00D037C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ROADS, TRANSPORT &amp; </w:t>
            </w:r>
            <w:r w:rsidR="00D037C6" w:rsidRPr="00D037C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STREET LIGHTING</w:t>
            </w:r>
          </w:p>
        </w:tc>
      </w:tr>
      <w:tr w:rsidR="006D5F1B" w:rsidRPr="006D5F1B" w14:paraId="153C9EC7" w14:textId="77777777" w:rsidTr="005860BE">
        <w:trPr>
          <w:gridAfter w:val="1"/>
          <w:wAfter w:w="554" w:type="dxa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BF67D" w14:textId="77777777" w:rsidR="006D5F1B" w:rsidRPr="00D037C6" w:rsidRDefault="007D6D96" w:rsidP="005860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Continue to highlight </w:t>
            </w:r>
            <w:r w:rsidR="006D5F1B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Road Safety 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to 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Shropshire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Council Highways and the local policing team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0E25" w14:textId="77777777" w:rsidR="006D5F1B" w:rsidRPr="00D037C6" w:rsidRDefault="007D6D96" w:rsidP="006D5F1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WPS/Shropshire Council are carrying out a survey of the B4386.  </w:t>
            </w:r>
          </w:p>
          <w:p w14:paraId="3FF7A17F" w14:textId="77777777" w:rsidR="007D6D96" w:rsidRPr="00D037C6" w:rsidRDefault="007D6D96" w:rsidP="006D5F1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Support Highways 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with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implementation of further speed 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restriction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measures.</w:t>
            </w:r>
          </w:p>
          <w:p w14:paraId="19FB48E0" w14:textId="77777777" w:rsidR="007D6D96" w:rsidRPr="00D037C6" w:rsidRDefault="007D6D96" w:rsidP="006D5F1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Work with the Local policing team </w:t>
            </w:r>
            <w:r w:rsidR="005860BE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identifying 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speeding and accident hotspots</w:t>
            </w:r>
          </w:p>
          <w:p w14:paraId="582774A4" w14:textId="77777777" w:rsidR="007D6D96" w:rsidRPr="00D037C6" w:rsidRDefault="007D6D96" w:rsidP="006D5F1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Report highways defects in a timely manner</w:t>
            </w:r>
          </w:p>
          <w:p w14:paraId="7CB2AB6A" w14:textId="77777777" w:rsidR="007D6D96" w:rsidRPr="00D037C6" w:rsidRDefault="007D6D96" w:rsidP="006D5F1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Advertise Road Closures and works to parish residents</w:t>
            </w:r>
            <w:r w:rsidR="00867C8E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  <w:p w14:paraId="6D66FAAA" w14:textId="77777777" w:rsidR="00867C8E" w:rsidRPr="00D037C6" w:rsidRDefault="00867C8E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Identified in the Parish plan and continued community engagement.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4106" w14:textId="77777777" w:rsidR="006D5F1B" w:rsidRPr="00D037C6" w:rsidRDefault="007D6D96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Ongoing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40FF" w14:textId="77777777" w:rsidR="006D5F1B" w:rsidRPr="00D037C6" w:rsidRDefault="00D037C6" w:rsidP="007D6D9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Neighbourhood</w:t>
            </w:r>
            <w:r w:rsidR="007D6D96" w:rsidRPr="00D037C6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 xml:space="preserve"> Fund has been earmarked in reserves</w:t>
            </w:r>
            <w:r w:rsidR="006D5F1B" w:rsidRPr="00D037C6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en-GB"/>
              </w:rPr>
              <w:br/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4ADC" w14:textId="77777777" w:rsidR="006D5F1B" w:rsidRPr="00D037C6" w:rsidRDefault="007D6D96" w:rsidP="006D5F1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Clerk</w:t>
            </w:r>
          </w:p>
          <w:p w14:paraId="076093B2" w14:textId="77777777" w:rsidR="007D6D96" w:rsidRPr="00D037C6" w:rsidRDefault="007D6D96" w:rsidP="006D5F1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 xml:space="preserve">Shropshire </w:t>
            </w:r>
            <w:r w:rsidR="00D037C6"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Council</w:t>
            </w:r>
          </w:p>
          <w:p w14:paraId="1F0EC8DE" w14:textId="77777777" w:rsidR="007D6D96" w:rsidRPr="00D037C6" w:rsidRDefault="007D6D96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West Mercia Police</w:t>
            </w:r>
          </w:p>
        </w:tc>
      </w:tr>
      <w:tr w:rsidR="006D5F1B" w:rsidRPr="006D5F1B" w14:paraId="4FE315DA" w14:textId="77777777" w:rsidTr="005860BE">
        <w:trPr>
          <w:gridAfter w:val="1"/>
          <w:wAfter w:w="554" w:type="dxa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FFA0" w14:textId="77777777" w:rsidR="006D5F1B" w:rsidRPr="00D037C6" w:rsidRDefault="007D6D96" w:rsidP="005860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 xml:space="preserve">Continue to highlight </w:t>
            </w:r>
            <w:r w:rsidR="006D5F1B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Pavements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Safety between Worthen and Brockton</w:t>
            </w:r>
            <w:r w:rsidR="006D5F1B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73F8" w14:textId="77777777" w:rsidR="005860BE" w:rsidRPr="00D037C6" w:rsidRDefault="007D6D96" w:rsidP="006D5F1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Worthen has been included as a Hub in the emerging Local Plan and a safe pavement solution is offered for one site in Worthen.  </w:t>
            </w:r>
          </w:p>
          <w:p w14:paraId="5C77B893" w14:textId="77777777" w:rsidR="006D5F1B" w:rsidRPr="00D037C6" w:rsidRDefault="007D6D96" w:rsidP="006D5F1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Cont</w:t>
            </w:r>
            <w:r w:rsidR="005860BE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inue to liaise with Highways &amp;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Planning</w:t>
            </w:r>
            <w:r w:rsidR="00867C8E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.</w:t>
            </w:r>
          </w:p>
          <w:p w14:paraId="77F0C42E" w14:textId="77777777" w:rsidR="00867C8E" w:rsidRPr="00D037C6" w:rsidRDefault="00D037C6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Identified</w:t>
            </w:r>
            <w:r w:rsidR="00867C8E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in the Parish Plan and community engagement.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FE50" w14:textId="77777777" w:rsidR="006D5F1B" w:rsidRPr="00D037C6" w:rsidRDefault="00867C8E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Ongoing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2898" w14:textId="77777777" w:rsidR="006D5F1B" w:rsidRPr="00D037C6" w:rsidRDefault="00D037C6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Neighbourhood</w:t>
            </w:r>
            <w:r w:rsidR="00867C8E" w:rsidRPr="00D037C6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 xml:space="preserve"> Fund has been earmarked in reserves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076A" w14:textId="77777777" w:rsidR="006D5F1B" w:rsidRPr="00D037C6" w:rsidRDefault="00867C8E" w:rsidP="006D5F1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Clerk</w:t>
            </w:r>
          </w:p>
          <w:p w14:paraId="44DE5030" w14:textId="77777777" w:rsidR="00867C8E" w:rsidRPr="00D037C6" w:rsidRDefault="00867C8E" w:rsidP="006D5F1B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Shropshire Council</w:t>
            </w:r>
          </w:p>
          <w:p w14:paraId="1FB723BF" w14:textId="77777777" w:rsidR="00867C8E" w:rsidRPr="00D037C6" w:rsidRDefault="00867C8E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 xml:space="preserve">West </w:t>
            </w:r>
            <w:r w:rsidR="00D037C6"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Mercia</w:t>
            </w: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 xml:space="preserve"> Police</w:t>
            </w:r>
          </w:p>
        </w:tc>
      </w:tr>
      <w:tr w:rsidR="006D5F1B" w:rsidRPr="006D5F1B" w14:paraId="19CBA78B" w14:textId="77777777" w:rsidTr="005860BE">
        <w:trPr>
          <w:gridAfter w:val="1"/>
          <w:wAfter w:w="554" w:type="dxa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2044" w14:textId="77777777" w:rsidR="006D5F1B" w:rsidRPr="00D037C6" w:rsidRDefault="00867C8E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Ensure that </w:t>
            </w:r>
            <w:r w:rsidR="006D5F1B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Streetlights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are well 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maintained</w:t>
            </w:r>
            <w:r w:rsidR="006D5F1B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A2E6" w14:textId="77777777" w:rsidR="006D5F1B" w:rsidRPr="00D037C6" w:rsidRDefault="00867C8E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Annual 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Maintenance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Agreement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is in place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355C" w14:textId="77777777" w:rsidR="006D5F1B" w:rsidRPr="00D037C6" w:rsidRDefault="00867C8E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Review in 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E22A" w14:textId="77777777" w:rsidR="006D5F1B" w:rsidRPr="00D037C6" w:rsidRDefault="00D037C6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Precept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33A3" w14:textId="77777777" w:rsidR="006D5F1B" w:rsidRPr="00D037C6" w:rsidRDefault="00867C8E" w:rsidP="006D5F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Clerk</w:t>
            </w:r>
          </w:p>
        </w:tc>
      </w:tr>
    </w:tbl>
    <w:p w14:paraId="34E7433B" w14:textId="77777777" w:rsidR="006D5F1B" w:rsidRPr="006D5F1B" w:rsidRDefault="006D5F1B" w:rsidP="006D5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50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  <w:gridCol w:w="1559"/>
        <w:gridCol w:w="1843"/>
        <w:gridCol w:w="2683"/>
      </w:tblGrid>
      <w:tr w:rsidR="005860BE" w:rsidRPr="006D5F1B" w14:paraId="796EBE76" w14:textId="77777777" w:rsidTr="00A93B5C">
        <w:tc>
          <w:tcPr>
            <w:tcW w:w="12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0B1011" w14:textId="77777777" w:rsidR="005860BE" w:rsidRPr="00D037C6" w:rsidRDefault="005860BE" w:rsidP="00A33C8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PLANNING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29A6" w14:textId="77777777" w:rsidR="005860BE" w:rsidRPr="006D5F1B" w:rsidRDefault="005860BE"/>
        </w:tc>
      </w:tr>
      <w:tr w:rsidR="005860BE" w:rsidRPr="006D5F1B" w14:paraId="685C6597" w14:textId="77777777" w:rsidTr="000E7AB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AA22" w14:textId="77777777" w:rsidR="005860BE" w:rsidRPr="00D037C6" w:rsidRDefault="005860BE" w:rsidP="005860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Ho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u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sing and </w:t>
            </w:r>
            <w:r w:rsidR="00D037C6"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development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982A" w14:textId="77777777" w:rsidR="005860BE" w:rsidRPr="00D037C6" w:rsidRDefault="005860BE" w:rsidP="005860BE">
            <w:pPr>
              <w:rPr>
                <w:rFonts w:cstheme="minorHAnsi"/>
                <w:sz w:val="24"/>
                <w:szCs w:val="24"/>
              </w:rPr>
            </w:pPr>
            <w:r w:rsidRPr="00D037C6">
              <w:rPr>
                <w:rFonts w:cstheme="minorHAnsi"/>
                <w:sz w:val="24"/>
                <w:szCs w:val="24"/>
              </w:rPr>
              <w:t>Ensure Local Implementation Plan reflects local housing needs, encourage developers to work within that plan</w:t>
            </w:r>
          </w:p>
          <w:p w14:paraId="5A0E7DD7" w14:textId="77777777" w:rsidR="005860BE" w:rsidRPr="00D037C6" w:rsidRDefault="005860BE" w:rsidP="00586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037C6">
              <w:rPr>
                <w:rFonts w:cstheme="minorHAnsi"/>
                <w:sz w:val="24"/>
                <w:szCs w:val="24"/>
              </w:rPr>
              <w:t>Promote smaller houses (2 &amp;3 bedroom) in small speculative infill sites</w:t>
            </w:r>
          </w:p>
          <w:p w14:paraId="78FE813C" w14:textId="77777777" w:rsidR="00A93B5C" w:rsidRPr="00D037C6" w:rsidRDefault="00A93B5C" w:rsidP="005860B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6B0DCB9" w14:textId="77777777" w:rsidR="00A93B5C" w:rsidRPr="00D037C6" w:rsidRDefault="00A93B5C" w:rsidP="005860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Planning Committee</w:t>
            </w: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br/>
              <w:t>To develop parish council policies i</w:t>
            </w:r>
            <w:r w:rsidR="00807945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ncluding a climate change </w:t>
            </w:r>
            <w:r w:rsidR="00807945" w:rsidRPr="000275BE">
              <w:rPr>
                <w:rFonts w:eastAsia="Times New Roman" w:cstheme="minorHAnsi"/>
                <w:sz w:val="24"/>
                <w:szCs w:val="24"/>
                <w:lang w:eastAsia="en-GB"/>
              </w:rPr>
              <w:t>strategy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7DD9" w14:textId="77777777" w:rsidR="005860BE" w:rsidRPr="00D037C6" w:rsidRDefault="00A93B5C" w:rsidP="00A93B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sz w:val="24"/>
                <w:szCs w:val="24"/>
                <w:lang w:eastAsia="en-GB"/>
              </w:rPr>
              <w:t>ongoing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C31A" w14:textId="77777777" w:rsidR="005860BE" w:rsidRPr="00D037C6" w:rsidRDefault="00A93B5C" w:rsidP="00A93B5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No</w:t>
            </w:r>
            <w:r w:rsid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t</w:t>
            </w: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 xml:space="preserve"> Required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8B0B" w14:textId="77777777" w:rsidR="005860BE" w:rsidRPr="00D037C6" w:rsidRDefault="00D037C6" w:rsidP="00A33C8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Planning</w:t>
            </w:r>
            <w:r w:rsidR="005860BE"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 xml:space="preserve"> Committee</w:t>
            </w:r>
          </w:p>
          <w:p w14:paraId="0DE01398" w14:textId="77777777" w:rsidR="005860BE" w:rsidRPr="00D037C6" w:rsidRDefault="005860BE" w:rsidP="00A33C8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Clerk</w:t>
            </w:r>
          </w:p>
        </w:tc>
      </w:tr>
      <w:tr w:rsidR="00807945" w:rsidRPr="006D5F1B" w14:paraId="7A5312DA" w14:textId="77777777" w:rsidTr="000E7ABF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349D" w14:textId="77777777" w:rsidR="00807945" w:rsidRPr="000275BE" w:rsidRDefault="00807945" w:rsidP="00807945">
            <w:pPr>
              <w:pStyle w:val="Heading1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bookmarkStart w:id="0" w:name="_Toc372291365"/>
            <w:r w:rsidRPr="000275BE"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Sustainability and the Environment</w:t>
            </w:r>
            <w:bookmarkEnd w:id="0"/>
          </w:p>
          <w:p w14:paraId="3E992DF2" w14:textId="77777777" w:rsidR="00807945" w:rsidRPr="000275BE" w:rsidRDefault="00807945" w:rsidP="00807945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EA0" w14:textId="77777777" w:rsidR="00807945" w:rsidRPr="000275BE" w:rsidRDefault="00807945" w:rsidP="00807945">
            <w:pPr>
              <w:rPr>
                <w:rFonts w:cstheme="minorHAnsi"/>
                <w:sz w:val="24"/>
                <w:szCs w:val="24"/>
              </w:rPr>
            </w:pPr>
            <w:r w:rsidRPr="000275BE">
              <w:rPr>
                <w:rFonts w:cstheme="minorHAnsi"/>
                <w:sz w:val="24"/>
                <w:szCs w:val="24"/>
              </w:rPr>
              <w:t>To ensure that development, economic, business and housing is sustainable and considers the wider impact on the natural environment and biodiversity.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6E35" w14:textId="77777777" w:rsidR="00807945" w:rsidRPr="000275BE" w:rsidRDefault="00807945" w:rsidP="00A93B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0275BE">
              <w:rPr>
                <w:rFonts w:eastAsia="Times New Roman" w:cstheme="minorHAnsi"/>
                <w:sz w:val="24"/>
                <w:szCs w:val="24"/>
                <w:lang w:eastAsia="en-GB"/>
              </w:rPr>
              <w:t>Ongoing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B5EE" w14:textId="77777777" w:rsidR="00807945" w:rsidRPr="000275BE" w:rsidRDefault="00807945" w:rsidP="00A93B5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 w:rsidRPr="000275BE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Not Required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3AAA" w14:textId="77777777" w:rsidR="00807945" w:rsidRPr="000275BE" w:rsidRDefault="00807945" w:rsidP="00A33C8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 w:rsidRPr="000275BE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Climate Change Working Group</w:t>
            </w:r>
          </w:p>
          <w:p w14:paraId="05D93F03" w14:textId="77777777" w:rsidR="00807945" w:rsidRPr="000275BE" w:rsidRDefault="00807945" w:rsidP="00A33C8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 w:rsidRPr="000275BE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Planning Committee</w:t>
            </w:r>
          </w:p>
        </w:tc>
      </w:tr>
    </w:tbl>
    <w:p w14:paraId="6007414F" w14:textId="77777777" w:rsidR="00A93B5C" w:rsidRDefault="006D5F1B" w:rsidP="006D5F1B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  <w:r w:rsidRPr="006D5F1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="00A93B5C" w:rsidRPr="00D037C6"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  <w:t>FUTURE ITEMS FOR CONSIDERATION</w:t>
      </w:r>
    </w:p>
    <w:tbl>
      <w:tblPr>
        <w:tblpPr w:leftFromText="180" w:rightFromText="180" w:vertAnchor="text" w:horzAnchor="margin" w:tblpY="19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4820"/>
      </w:tblGrid>
      <w:tr w:rsidR="00677F30" w:rsidRPr="00A93B5C" w14:paraId="0C0D9A9E" w14:textId="77777777" w:rsidTr="00677F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6751" w14:textId="77777777" w:rsidR="00677F30" w:rsidRPr="00A93B5C" w:rsidRDefault="00677F30" w:rsidP="00677F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Grants for Electric Charging Points</w:t>
            </w:r>
            <w:r w:rsidRPr="00A93B5C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4C51" w14:textId="77777777" w:rsidR="00677F30" w:rsidRPr="00A93B5C" w:rsidRDefault="00677F30" w:rsidP="00677F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Identified by Climate Change Working Group</w:t>
            </w:r>
          </w:p>
        </w:tc>
      </w:tr>
      <w:tr w:rsidR="00677F30" w:rsidRPr="00A93B5C" w14:paraId="7097FD94" w14:textId="77777777" w:rsidTr="00677F3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550D" w14:textId="77777777" w:rsidR="00677F30" w:rsidRPr="00A93B5C" w:rsidRDefault="00677F30" w:rsidP="00677F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New wall for Hope Burial Ground</w:t>
            </w:r>
            <w:r w:rsidRPr="00A93B5C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894C" w14:textId="77777777" w:rsidR="00677F30" w:rsidRPr="00A93B5C" w:rsidRDefault="00677F30" w:rsidP="00677F3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037C6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Identified by the clerk during annual inspection</w:t>
            </w:r>
          </w:p>
        </w:tc>
      </w:tr>
    </w:tbl>
    <w:p w14:paraId="11E7FB53" w14:textId="77777777" w:rsidR="0035121A" w:rsidRPr="00D037C6" w:rsidRDefault="0035121A" w:rsidP="006D5F1B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0BA149A4" w14:textId="77777777" w:rsidR="00A93B5C" w:rsidRDefault="00A93B5C" w:rsidP="006D5F1B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en-GB"/>
        </w:rPr>
      </w:pPr>
    </w:p>
    <w:p w14:paraId="4592CBAE" w14:textId="77777777" w:rsidR="00677F30" w:rsidRDefault="00677F30" w:rsidP="00A93B5C">
      <w:pPr>
        <w:spacing w:after="0"/>
        <w:rPr>
          <w:rFonts w:cstheme="minorHAnsi"/>
          <w:b/>
          <w:sz w:val="20"/>
          <w:szCs w:val="20"/>
        </w:rPr>
      </w:pPr>
    </w:p>
    <w:p w14:paraId="2B9CA768" w14:textId="77777777" w:rsidR="00A93B5C" w:rsidRPr="004654D6" w:rsidRDefault="00A93B5C" w:rsidP="00A93B5C">
      <w:pPr>
        <w:spacing w:after="0"/>
        <w:rPr>
          <w:rFonts w:cstheme="minorHAnsi"/>
          <w:b/>
          <w:sz w:val="20"/>
          <w:szCs w:val="20"/>
        </w:rPr>
      </w:pPr>
      <w:r w:rsidRPr="004654D6">
        <w:rPr>
          <w:rFonts w:cstheme="minorHAnsi"/>
          <w:b/>
          <w:sz w:val="20"/>
          <w:szCs w:val="20"/>
        </w:rPr>
        <w:t>Policy Created by the Clerk</w:t>
      </w:r>
      <w:r w:rsidRPr="004654D6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November</w:t>
      </w:r>
      <w:r w:rsidRPr="004654D6">
        <w:rPr>
          <w:rFonts w:cstheme="minorHAnsi"/>
          <w:b/>
          <w:sz w:val="20"/>
          <w:szCs w:val="20"/>
        </w:rPr>
        <w:t xml:space="preserve"> 2021</w:t>
      </w:r>
    </w:p>
    <w:p w14:paraId="33CF086A" w14:textId="77777777" w:rsidR="00A93B5C" w:rsidRPr="004654D6" w:rsidRDefault="00A93B5C" w:rsidP="00A93B5C">
      <w:pPr>
        <w:spacing w:after="0"/>
        <w:rPr>
          <w:rFonts w:cstheme="minorHAnsi"/>
          <w:b/>
          <w:sz w:val="20"/>
          <w:szCs w:val="20"/>
        </w:rPr>
      </w:pPr>
      <w:r w:rsidRPr="004654D6">
        <w:rPr>
          <w:rFonts w:cstheme="minorHAnsi"/>
          <w:b/>
          <w:sz w:val="20"/>
          <w:szCs w:val="20"/>
        </w:rPr>
        <w:t xml:space="preserve">Policy Scheduled for adoption </w:t>
      </w:r>
      <w:r w:rsidRPr="004654D6">
        <w:rPr>
          <w:rFonts w:cstheme="minorHAnsi"/>
          <w:b/>
          <w:sz w:val="20"/>
          <w:szCs w:val="20"/>
        </w:rPr>
        <w:tab/>
        <w:t>January 2022</w:t>
      </w:r>
    </w:p>
    <w:p w14:paraId="288296DD" w14:textId="77777777" w:rsidR="00A93B5C" w:rsidRDefault="00A93B5C" w:rsidP="00A93B5C">
      <w:pPr>
        <w:pBdr>
          <w:bottom w:val="single" w:sz="6" w:space="1" w:color="auto"/>
        </w:pBdr>
        <w:spacing w:after="0"/>
        <w:rPr>
          <w:rFonts w:cstheme="minorHAnsi"/>
          <w:b/>
          <w:sz w:val="20"/>
          <w:szCs w:val="20"/>
        </w:rPr>
      </w:pPr>
      <w:r w:rsidRPr="004654D6">
        <w:rPr>
          <w:rFonts w:cstheme="minorHAnsi"/>
          <w:b/>
          <w:sz w:val="20"/>
          <w:szCs w:val="20"/>
        </w:rPr>
        <w:t xml:space="preserve">Next review date </w:t>
      </w:r>
      <w:r w:rsidRPr="004654D6">
        <w:rPr>
          <w:rFonts w:cstheme="minorHAnsi"/>
          <w:b/>
          <w:sz w:val="20"/>
          <w:szCs w:val="20"/>
        </w:rPr>
        <w:tab/>
      </w:r>
      <w:r w:rsidRPr="004654D6">
        <w:rPr>
          <w:rFonts w:cstheme="minorHAnsi"/>
          <w:b/>
          <w:sz w:val="20"/>
          <w:szCs w:val="20"/>
        </w:rPr>
        <w:tab/>
        <w:t>January 2025</w:t>
      </w:r>
    </w:p>
    <w:p w14:paraId="34E25349" w14:textId="3A6605E8" w:rsidR="00A93B5C" w:rsidRPr="00677F30" w:rsidRDefault="00A93B5C" w:rsidP="00A93B5C">
      <w:pPr>
        <w:tabs>
          <w:tab w:val="center" w:pos="4513"/>
          <w:tab w:val="right" w:pos="9026"/>
        </w:tabs>
        <w:spacing w:after="0" w:line="240" w:lineRule="auto"/>
        <w:rPr>
          <w:rFonts w:cstheme="minorHAnsi"/>
          <w:sz w:val="20"/>
          <w:szCs w:val="20"/>
        </w:rPr>
      </w:pPr>
    </w:p>
    <w:sectPr w:rsidR="00A93B5C" w:rsidRPr="00677F30" w:rsidSect="00405A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ACA"/>
    <w:rsid w:val="000275BE"/>
    <w:rsid w:val="00036A88"/>
    <w:rsid w:val="000E7ABF"/>
    <w:rsid w:val="002A2FD6"/>
    <w:rsid w:val="0035121A"/>
    <w:rsid w:val="003D3534"/>
    <w:rsid w:val="00405A28"/>
    <w:rsid w:val="004F1A80"/>
    <w:rsid w:val="0054154A"/>
    <w:rsid w:val="005860BE"/>
    <w:rsid w:val="00607EE0"/>
    <w:rsid w:val="00677F30"/>
    <w:rsid w:val="006D5F1B"/>
    <w:rsid w:val="006D7751"/>
    <w:rsid w:val="00702025"/>
    <w:rsid w:val="007A3F74"/>
    <w:rsid w:val="007D6D96"/>
    <w:rsid w:val="00807945"/>
    <w:rsid w:val="00867C8E"/>
    <w:rsid w:val="00893151"/>
    <w:rsid w:val="00A33C80"/>
    <w:rsid w:val="00A86ACA"/>
    <w:rsid w:val="00A93B5C"/>
    <w:rsid w:val="00AB0E01"/>
    <w:rsid w:val="00BF5A2B"/>
    <w:rsid w:val="00C401E0"/>
    <w:rsid w:val="00D037C6"/>
    <w:rsid w:val="00D44FF4"/>
    <w:rsid w:val="00D473D4"/>
    <w:rsid w:val="00D92A39"/>
    <w:rsid w:val="00DA1060"/>
    <w:rsid w:val="00FB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294D8"/>
  <w15:chartTrackingRefBased/>
  <w15:docId w15:val="{84189843-AFF3-4284-8B8C-3FD62D7A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7945"/>
    <w:pPr>
      <w:keepNext/>
      <w:keepLines/>
      <w:spacing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A3F74"/>
    <w:pPr>
      <w:spacing w:before="240" w:after="0" w:line="240" w:lineRule="auto"/>
    </w:pPr>
    <w:rPr>
      <w:b/>
      <w:bCs/>
      <w:color w:val="5B9BD5" w:themeColor="accent1"/>
      <w:sz w:val="18"/>
      <w:szCs w:val="18"/>
    </w:rPr>
  </w:style>
  <w:style w:type="table" w:styleId="TableGrid">
    <w:name w:val="Table Grid"/>
    <w:basedOn w:val="TableNormal"/>
    <w:uiPriority w:val="59"/>
    <w:rsid w:val="007A3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079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A013C-5208-4C25-A899-8C89E7A6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</dc:creator>
  <cp:keywords/>
  <dc:description/>
  <cp:lastModifiedBy>Sarah Jane Smith</cp:lastModifiedBy>
  <cp:revision>20</cp:revision>
  <dcterms:created xsi:type="dcterms:W3CDTF">2021-12-22T07:33:00Z</dcterms:created>
  <dcterms:modified xsi:type="dcterms:W3CDTF">2022-02-14T16:24:00Z</dcterms:modified>
</cp:coreProperties>
</file>